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1C81FD8C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 xml:space="preserve">V skladu z določbo šestega odstavka 14. člena Zakona o integriteti in preprečevanju korupcije </w:t>
      </w:r>
      <w:r w:rsidRPr="00365FE4">
        <w:rPr>
          <w:rFonts w:ascii="Arial" w:hAnsi="Arial" w:cs="Arial"/>
          <w:sz w:val="22"/>
        </w:rPr>
        <w:t>(Uradni list RS, št. 69/2011-UPB2</w:t>
      </w:r>
      <w:r w:rsidR="001D7F0C" w:rsidRPr="00365FE4">
        <w:rPr>
          <w:rFonts w:ascii="Arial" w:hAnsi="Arial" w:cs="Arial"/>
          <w:sz w:val="22"/>
        </w:rPr>
        <w:t xml:space="preserve"> in </w:t>
      </w:r>
      <w:r w:rsidR="00772350" w:rsidRPr="00365FE4">
        <w:rPr>
          <w:rFonts w:ascii="Arial" w:hAnsi="Arial" w:cs="Arial"/>
          <w:sz w:val="22"/>
        </w:rPr>
        <w:t>158/20</w:t>
      </w:r>
      <w:r w:rsidRPr="00365FE4">
        <w:rPr>
          <w:rFonts w:ascii="Arial" w:hAnsi="Arial" w:cs="Arial"/>
          <w:sz w:val="22"/>
        </w:rPr>
        <w:t xml:space="preserve">) </w:t>
      </w:r>
      <w:r w:rsidR="001306C6" w:rsidRPr="00365FE4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365FE4">
        <w:rPr>
          <w:rFonts w:ascii="Arial" w:hAnsi="Arial" w:cs="Arial"/>
          <w:b/>
          <w:i/>
          <w:sz w:val="22"/>
          <w:szCs w:val="22"/>
        </w:rPr>
        <w:t>»</w:t>
      </w:r>
      <w:r w:rsidR="00576E91" w:rsidRPr="00365FE4">
        <w:rPr>
          <w:rFonts w:ascii="Arial" w:hAnsi="Arial" w:cs="Arial"/>
          <w:b/>
          <w:sz w:val="22"/>
          <w:szCs w:val="22"/>
        </w:rPr>
        <w:t xml:space="preserve">Obnova lesenega mostu na </w:t>
      </w:r>
      <w:r w:rsidR="00365FE4" w:rsidRPr="00365FE4">
        <w:rPr>
          <w:rFonts w:ascii="Arial" w:hAnsi="Arial" w:cs="Arial"/>
          <w:b/>
          <w:sz w:val="22"/>
          <w:szCs w:val="22"/>
        </w:rPr>
        <w:t>B</w:t>
      </w:r>
      <w:r w:rsidR="00576E91" w:rsidRPr="00365FE4">
        <w:rPr>
          <w:rFonts w:ascii="Arial" w:hAnsi="Arial" w:cs="Arial"/>
          <w:b/>
          <w:sz w:val="22"/>
          <w:szCs w:val="22"/>
        </w:rPr>
        <w:t>orštu</w:t>
      </w:r>
      <w:r w:rsidR="00A41F39" w:rsidRPr="00365FE4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365FE4">
        <w:rPr>
          <w:rFonts w:ascii="Arial" w:hAnsi="Arial" w:cs="Arial"/>
          <w:bCs/>
          <w:sz w:val="22"/>
          <w:szCs w:val="22"/>
        </w:rPr>
        <w:t>(</w:t>
      </w:r>
      <w:r w:rsidR="00365FE4" w:rsidRPr="00365FE4">
        <w:rPr>
          <w:rFonts w:ascii="Arial" w:hAnsi="Arial" w:cs="Arial"/>
          <w:bCs/>
          <w:sz w:val="22"/>
          <w:szCs w:val="22"/>
        </w:rPr>
        <w:t>4304-1/2023</w:t>
      </w:r>
      <w:r w:rsidR="00A41F39" w:rsidRPr="00365FE4">
        <w:rPr>
          <w:rFonts w:ascii="Arial" w:hAnsi="Arial" w:cs="Arial"/>
          <w:bCs/>
          <w:sz w:val="22"/>
          <w:szCs w:val="22"/>
        </w:rPr>
        <w:t>)</w:t>
      </w:r>
      <w:r w:rsidR="001306C6" w:rsidRPr="00365FE4">
        <w:rPr>
          <w:rFonts w:ascii="Arial" w:hAnsi="Arial" w:cs="Arial"/>
          <w:sz w:val="22"/>
          <w:szCs w:val="22"/>
        </w:rPr>
        <w:t xml:space="preserve"> </w:t>
      </w:r>
      <w:r w:rsidRPr="00365FE4">
        <w:rPr>
          <w:rFonts w:ascii="Arial" w:hAnsi="Arial" w:cs="Arial"/>
          <w:b/>
          <w:bCs/>
          <w:sz w:val="22"/>
        </w:rPr>
        <w:t>izjavljamo</w:t>
      </w:r>
      <w:r w:rsidRPr="00365FE4">
        <w:rPr>
          <w:rFonts w:ascii="Arial" w:hAnsi="Arial" w:cs="Arial"/>
          <w:sz w:val="22"/>
        </w:rPr>
        <w:t>, da so v lastništvu naše družbe udeleženi naslednji subjekti:</w:t>
      </w:r>
      <w:r w:rsidRPr="00356DF0">
        <w:rPr>
          <w:rFonts w:ascii="Arial" w:hAnsi="Arial" w:cs="Arial"/>
          <w:sz w:val="22"/>
        </w:rPr>
        <w:t xml:space="preserve">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360689">
    <w:abstractNumId w:val="0"/>
  </w:num>
  <w:num w:numId="2" w16cid:durableId="920214773">
    <w:abstractNumId w:val="16"/>
  </w:num>
  <w:num w:numId="3" w16cid:durableId="304358555">
    <w:abstractNumId w:val="8"/>
  </w:num>
  <w:num w:numId="4" w16cid:durableId="989553506">
    <w:abstractNumId w:val="1"/>
  </w:num>
  <w:num w:numId="5" w16cid:durableId="1462917759">
    <w:abstractNumId w:val="3"/>
  </w:num>
  <w:num w:numId="6" w16cid:durableId="290983225">
    <w:abstractNumId w:val="18"/>
  </w:num>
  <w:num w:numId="7" w16cid:durableId="892736952">
    <w:abstractNumId w:val="20"/>
  </w:num>
  <w:num w:numId="8" w16cid:durableId="1210071301">
    <w:abstractNumId w:val="10"/>
  </w:num>
  <w:num w:numId="9" w16cid:durableId="167331147">
    <w:abstractNumId w:val="15"/>
  </w:num>
  <w:num w:numId="10" w16cid:durableId="500924322">
    <w:abstractNumId w:val="4"/>
  </w:num>
  <w:num w:numId="11" w16cid:durableId="239559654">
    <w:abstractNumId w:val="21"/>
  </w:num>
  <w:num w:numId="12" w16cid:durableId="1396666704">
    <w:abstractNumId w:val="17"/>
  </w:num>
  <w:num w:numId="13" w16cid:durableId="1810896064">
    <w:abstractNumId w:val="7"/>
  </w:num>
  <w:num w:numId="14" w16cid:durableId="1780294181">
    <w:abstractNumId w:val="9"/>
  </w:num>
  <w:num w:numId="15" w16cid:durableId="1668048322">
    <w:abstractNumId w:val="12"/>
  </w:num>
  <w:num w:numId="16" w16cid:durableId="629357099">
    <w:abstractNumId w:val="5"/>
  </w:num>
  <w:num w:numId="17" w16cid:durableId="1936203606">
    <w:abstractNumId w:val="23"/>
  </w:num>
  <w:num w:numId="18" w16cid:durableId="2055957723">
    <w:abstractNumId w:val="11"/>
  </w:num>
  <w:num w:numId="19" w16cid:durableId="1366369931">
    <w:abstractNumId w:val="14"/>
  </w:num>
  <w:num w:numId="20" w16cid:durableId="487406500">
    <w:abstractNumId w:val="22"/>
  </w:num>
  <w:num w:numId="21" w16cid:durableId="327944823">
    <w:abstractNumId w:val="2"/>
  </w:num>
  <w:num w:numId="22" w16cid:durableId="235405926">
    <w:abstractNumId w:val="13"/>
  </w:num>
  <w:num w:numId="23" w16cid:durableId="1228807557">
    <w:abstractNumId w:val="19"/>
  </w:num>
  <w:num w:numId="24" w16cid:durableId="7095730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65FE4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6E91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2020-12-11T12:17:00Z</dcterms:created>
  <dcterms:modified xsi:type="dcterms:W3CDTF">2023-01-23T11:04:00Z</dcterms:modified>
</cp:coreProperties>
</file>